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FF" w:rsidRDefault="00D74DFF" w:rsidP="00F16B75">
      <w:pPr>
        <w:pStyle w:val="Heading1"/>
      </w:pPr>
      <w:r w:rsidRPr="00342EDB">
        <w:t>Who was Jesus the Jew?</w:t>
      </w:r>
      <w:r w:rsidR="00597CA4" w:rsidRPr="00342EDB">
        <w:t xml:space="preserve"> </w:t>
      </w:r>
      <w:r w:rsidR="00597CA4" w:rsidRPr="00F16B75">
        <w:rPr>
          <w:b w:val="0"/>
          <w:bCs w:val="0"/>
        </w:rPr>
        <w:t>with</w:t>
      </w:r>
      <w:r w:rsidR="00597CA4" w:rsidRPr="00342EDB">
        <w:t xml:space="preserve"> </w:t>
      </w:r>
      <w:r w:rsidRPr="00F16B75">
        <w:t>Rabbi</w:t>
      </w:r>
      <w:r w:rsidRPr="00342EDB">
        <w:t xml:space="preserve"> Danny Rich</w:t>
      </w:r>
      <w:r w:rsidR="00597CA4" w:rsidRPr="00342EDB">
        <w:t xml:space="preserve"> </w:t>
      </w:r>
      <w:r w:rsidR="00597CA4" w:rsidRPr="00F16B75">
        <w:rPr>
          <w:b w:val="0"/>
          <w:bCs w:val="0"/>
        </w:rPr>
        <w:t>and</w:t>
      </w:r>
      <w:r w:rsidR="00597CA4" w:rsidRPr="00342EDB">
        <w:t xml:space="preserve"> </w:t>
      </w:r>
      <w:r w:rsidRPr="00342EDB">
        <w:t>Dr Ann Conway-Jones</w:t>
      </w:r>
    </w:p>
    <w:p w:rsidR="00F16B75" w:rsidRPr="00F16B75" w:rsidRDefault="00F16B75" w:rsidP="00597CA4">
      <w:proofErr w:type="spellStart"/>
      <w:r>
        <w:t>Limmud</w:t>
      </w:r>
      <w:proofErr w:type="spellEnd"/>
      <w:r>
        <w:t xml:space="preserve"> Festival, Wednesday 26</w:t>
      </w:r>
      <w:r w:rsidRPr="00F16B75">
        <w:rPr>
          <w:vertAlign w:val="superscript"/>
        </w:rPr>
        <w:t>th</w:t>
      </w:r>
      <w:r>
        <w:t xml:space="preserve"> December, 17.30 – 18.30.</w:t>
      </w:r>
    </w:p>
    <w:p w:rsidR="00B93DCA" w:rsidRDefault="00B93DCA" w:rsidP="0035436F">
      <w:pPr>
        <w:rPr>
          <w:b/>
          <w:bCs/>
        </w:rPr>
      </w:pPr>
      <w:r>
        <w:rPr>
          <w:b/>
          <w:bCs/>
        </w:rPr>
        <w:t>What sort of Jew was Jesus?</w:t>
      </w:r>
    </w:p>
    <w:p w:rsidR="00D92F17" w:rsidRDefault="00D92F17" w:rsidP="00D92F17">
      <w:pPr>
        <w:rPr>
          <w:i/>
          <w:iCs/>
        </w:rPr>
      </w:pPr>
      <w:r>
        <w:rPr>
          <w:i/>
          <w:iCs/>
        </w:rPr>
        <w:t>A Pharisee</w:t>
      </w:r>
    </w:p>
    <w:p w:rsidR="00E522CD" w:rsidRDefault="00E522CD" w:rsidP="00E522CD">
      <w:r>
        <w:t xml:space="preserve">He was a Jew, a </w:t>
      </w:r>
      <w:proofErr w:type="spellStart"/>
      <w:r>
        <w:t>Pharisean</w:t>
      </w:r>
      <w:proofErr w:type="spellEnd"/>
      <w:r>
        <w:t xml:space="preserve"> Jew with Galilean </w:t>
      </w:r>
      <w:proofErr w:type="spellStart"/>
      <w:r>
        <w:t>coloring</w:t>
      </w:r>
      <w:proofErr w:type="spellEnd"/>
      <w:r>
        <w:t xml:space="preserve"> – a man who shared the hopes of his time and who believed that these hopes were fulfilled in him. He did not utter a new thought, nor did he break down the barriers of nationality. … He did not abolish any part of Judaism; he was a Pharisee who walked in the way of Hillel.  (Abraham Geiger </w:t>
      </w:r>
      <w:r w:rsidR="004414B3">
        <w:t>1865)</w:t>
      </w:r>
    </w:p>
    <w:p w:rsidR="00597CA4" w:rsidRDefault="00597CA4" w:rsidP="00597CA4">
      <w:r>
        <w:t xml:space="preserve">Jesus himself, in his preaching, conforms closely to the pattern of a Pharisaic teacher. His use of parables is typical of Pharisee preaching. His emphasis on repentance, forgiveness of sinners and on the coming kingdom of God is very similar to that of </w:t>
      </w:r>
      <w:proofErr w:type="spellStart"/>
      <w:r>
        <w:t>Pharisaism</w:t>
      </w:r>
      <w:proofErr w:type="spellEnd"/>
      <w:r>
        <w:t>, although his sense of urgency and belief that the kingdom was imminent is more reminiscent of the apocalyptic sects, including the Qumran sect. Unlike the Zealots, the messianic wing of the Pharisees, he did not adopt a militaristic posture, organizing guerrilla warfare against the Romans. Jesus appears to have believed that his nationwide campaign of repentance, directed towards ‘the lost sheep of the house of Israel’, would result in the intervention of God, who would miraculously institute the promised kingdom.  (</w:t>
      </w:r>
      <w:proofErr w:type="spellStart"/>
      <w:r>
        <w:t>Hyam</w:t>
      </w:r>
      <w:proofErr w:type="spellEnd"/>
      <w:r>
        <w:t xml:space="preserve"> </w:t>
      </w:r>
      <w:proofErr w:type="spellStart"/>
      <w:r>
        <w:t>Maccoby</w:t>
      </w:r>
      <w:proofErr w:type="spellEnd"/>
      <w:r>
        <w:t xml:space="preserve"> 1989)</w:t>
      </w:r>
    </w:p>
    <w:p w:rsidR="005C11CA" w:rsidRDefault="005C11CA" w:rsidP="00093958">
      <w:r>
        <w:t xml:space="preserve">The Scribes and the Pharisees are </w:t>
      </w:r>
      <w:r w:rsidR="00093958">
        <w:t>(Jesus’)</w:t>
      </w:r>
      <w:r>
        <w:t xml:space="preserve"> natural peers and he is clearly at home amongst them. The Pharisees were worker-teachers, proletarian democratisers of the tradition, cultivating the synagogue, prayer and good deeds as the means by which any Jew could secure salvation and by which the messianic age would be hastened. And not just any Jew.</w:t>
      </w:r>
      <w:r w:rsidR="00093958">
        <w:t xml:space="preserve"> “</w:t>
      </w:r>
      <w:r>
        <w:t xml:space="preserve">The righteous of all nations </w:t>
      </w:r>
      <w:r w:rsidR="00093958">
        <w:t>will inherit the World to Come,”</w:t>
      </w:r>
      <w:r>
        <w:t xml:space="preserve"> they taught.</w:t>
      </w:r>
      <w:r w:rsidR="00093958">
        <w:t xml:space="preserve"> … So it’</w:t>
      </w:r>
      <w:r w:rsidR="00093958" w:rsidRPr="00093958">
        <w:t>s fairly easy to see Jesus as a Pharisee from the Liberal wing, probably heavily influenced by the Messianic fervour that was current and, apparently deeply impressed by John the Baptist who may have been associated with the Essenes or some other such separatist sect.</w:t>
      </w:r>
      <w:r w:rsidR="00093958">
        <w:t xml:space="preserve">  (Clive Lawton 2009)</w:t>
      </w:r>
    </w:p>
    <w:p w:rsidR="00D92F17" w:rsidRDefault="00D92F17" w:rsidP="00D92F17">
      <w:pPr>
        <w:rPr>
          <w:i/>
          <w:iCs/>
        </w:rPr>
      </w:pPr>
      <w:r>
        <w:rPr>
          <w:i/>
          <w:iCs/>
        </w:rPr>
        <w:t>An apocalyptic prophet</w:t>
      </w:r>
    </w:p>
    <w:p w:rsidR="00AA2FBB" w:rsidRDefault="00AA2FBB" w:rsidP="00AA2FBB">
      <w:r>
        <w:t xml:space="preserve">The Jesus encountered in the present reconstruction is a prophet who preached the coming apocalyptic Kingdom of God. His message coheres both with that of his predecessor and mentor, John the Baptizer, and with that of the movement that sprang up in his name. This Jesus thus is not primarily a social reformer with a revolutionary message; nor is he a religious innovator radically redefining the traditional ideas and practices of his native religion. His urgent message had not the present so much as the near future in view.  (Paula </w:t>
      </w:r>
      <w:proofErr w:type="spellStart"/>
      <w:r>
        <w:t>Fredriksen</w:t>
      </w:r>
      <w:proofErr w:type="spellEnd"/>
      <w:r>
        <w:t xml:space="preserve"> 1999)</w:t>
      </w:r>
    </w:p>
    <w:p w:rsidR="008903A1" w:rsidRDefault="008903A1" w:rsidP="00D92F17">
      <w:pPr>
        <w:rPr>
          <w:i/>
          <w:iCs/>
        </w:rPr>
      </w:pPr>
      <w:r>
        <w:rPr>
          <w:i/>
          <w:iCs/>
        </w:rPr>
        <w:t xml:space="preserve">A charismatic </w:t>
      </w:r>
      <w:proofErr w:type="spellStart"/>
      <w:r>
        <w:rPr>
          <w:rFonts w:cstheme="minorHAnsi"/>
          <w:i/>
          <w:iCs/>
        </w:rPr>
        <w:t>Ḥ</w:t>
      </w:r>
      <w:r>
        <w:rPr>
          <w:i/>
          <w:iCs/>
        </w:rPr>
        <w:t>asid</w:t>
      </w:r>
      <w:proofErr w:type="spellEnd"/>
    </w:p>
    <w:p w:rsidR="008903A1" w:rsidRDefault="008903A1" w:rsidP="00D92F17">
      <w:r>
        <w:t xml:space="preserve">The testimony of the Synoptic Gospels makes Jesus an </w:t>
      </w:r>
      <w:proofErr w:type="spellStart"/>
      <w:r>
        <w:rPr>
          <w:rFonts w:cstheme="minorHAnsi"/>
          <w:i/>
          <w:iCs/>
        </w:rPr>
        <w:t>ʻ</w:t>
      </w:r>
      <w:r>
        <w:rPr>
          <w:i/>
          <w:iCs/>
        </w:rPr>
        <w:t>Am</w:t>
      </w:r>
      <w:proofErr w:type="spellEnd"/>
      <w:r>
        <w:rPr>
          <w:i/>
          <w:iCs/>
        </w:rPr>
        <w:t xml:space="preserve"> Ha-</w:t>
      </w:r>
      <w:proofErr w:type="spellStart"/>
      <w:r>
        <w:rPr>
          <w:i/>
          <w:iCs/>
        </w:rPr>
        <w:t>Aretz</w:t>
      </w:r>
      <w:proofErr w:type="spellEnd"/>
      <w:r>
        <w:rPr>
          <w:i/>
          <w:iCs/>
        </w:rPr>
        <w:t xml:space="preserve"> </w:t>
      </w:r>
      <w:proofErr w:type="spellStart"/>
      <w:r>
        <w:rPr>
          <w:rFonts w:cstheme="minorHAnsi"/>
          <w:i/>
          <w:iCs/>
        </w:rPr>
        <w:t>Ḥ</w:t>
      </w:r>
      <w:r>
        <w:rPr>
          <w:i/>
          <w:iCs/>
        </w:rPr>
        <w:t>asid</w:t>
      </w:r>
      <w:proofErr w:type="spellEnd"/>
      <w:r>
        <w:rPr>
          <w:i/>
          <w:iCs/>
        </w:rPr>
        <w:t xml:space="preserve">. … </w:t>
      </w:r>
      <w:r>
        <w:t xml:space="preserve">His emphasis on faith, prayer and forgiveness, on love even for the enemy, and on returning good for evil, places Jesus in the company of the </w:t>
      </w:r>
      <w:proofErr w:type="spellStart"/>
      <w:r>
        <w:rPr>
          <w:rFonts w:cstheme="minorHAnsi"/>
        </w:rPr>
        <w:t>Ḥ</w:t>
      </w:r>
      <w:r>
        <w:t>asidim</w:t>
      </w:r>
      <w:proofErr w:type="spellEnd"/>
      <w:r>
        <w:t xml:space="preserve"> who stood outside of </w:t>
      </w:r>
      <w:proofErr w:type="spellStart"/>
      <w:r>
        <w:t>Pharisaism</w:t>
      </w:r>
      <w:proofErr w:type="spellEnd"/>
      <w:r>
        <w:t>.  Like them he went in his Haggadic preaching beyond the letter of the Law to its innermost spirit.  Like them too he claimed the possession of the Holy Spirit and manifested it in his ministry of healing and prayer.</w:t>
      </w:r>
      <w:r w:rsidR="00B743A5">
        <w:t xml:space="preserve">  (Samuel </w:t>
      </w:r>
      <w:proofErr w:type="spellStart"/>
      <w:r w:rsidR="00B743A5">
        <w:t>Cohon</w:t>
      </w:r>
      <w:proofErr w:type="spellEnd"/>
      <w:r w:rsidR="00B743A5">
        <w:t xml:space="preserve"> 1929)</w:t>
      </w:r>
    </w:p>
    <w:p w:rsidR="004414B3" w:rsidRPr="008903A1" w:rsidRDefault="003B493C" w:rsidP="003B493C">
      <w:r>
        <w:t xml:space="preserve">A reading, devoid of doctrinal preconceptions, of the Synoptic Gospels has disclosed a figure of Jesus as a popular teacher, healer and exorcist, who fits perfectly into the first-century Galilee known directly from Josephus, and indirectly from rabbinic literature. He represents the charismatic Judaism of wonder-working holy men such as the first-century </w:t>
      </w:r>
      <w:proofErr w:type="spellStart"/>
      <w:r>
        <w:rPr>
          <w:smallCaps/>
        </w:rPr>
        <w:t>bc</w:t>
      </w:r>
      <w:proofErr w:type="spellEnd"/>
      <w:r>
        <w:t xml:space="preserve"> </w:t>
      </w:r>
      <w:proofErr w:type="spellStart"/>
      <w:r>
        <w:t>Honi</w:t>
      </w:r>
      <w:proofErr w:type="spellEnd"/>
      <w:r>
        <w:t xml:space="preserve"> and Jesus’ younger contemporary, </w:t>
      </w:r>
      <w:proofErr w:type="spellStart"/>
      <w:r>
        <w:t>Hanina</w:t>
      </w:r>
      <w:proofErr w:type="spellEnd"/>
      <w:r>
        <w:t xml:space="preserve"> ben </w:t>
      </w:r>
      <w:proofErr w:type="spellStart"/>
      <w:r>
        <w:t>Dosa</w:t>
      </w:r>
      <w:proofErr w:type="spellEnd"/>
      <w:r>
        <w:t>, modelled on the biblical prophets such as Elijah and Elisha. They feed the hungry, cure disease, physical and mental, both often attributed to demonic possession.</w:t>
      </w:r>
      <w:r w:rsidR="004414B3">
        <w:t xml:space="preserve"> (</w:t>
      </w:r>
      <w:proofErr w:type="spellStart"/>
      <w:r w:rsidR="004414B3">
        <w:t>Geza</w:t>
      </w:r>
      <w:proofErr w:type="spellEnd"/>
      <w:r w:rsidR="004414B3">
        <w:t xml:space="preserve"> Vermes </w:t>
      </w:r>
      <w:r>
        <w:t>1993</w:t>
      </w:r>
      <w:r w:rsidR="004414B3">
        <w:t>)</w:t>
      </w:r>
    </w:p>
    <w:p w:rsidR="00F16B75" w:rsidRDefault="00F16B75" w:rsidP="0035436F">
      <w:pPr>
        <w:rPr>
          <w:i/>
          <w:iCs/>
        </w:rPr>
      </w:pPr>
    </w:p>
    <w:p w:rsidR="00B743A5" w:rsidRDefault="00B743A5" w:rsidP="0035436F">
      <w:pPr>
        <w:rPr>
          <w:i/>
          <w:iCs/>
        </w:rPr>
      </w:pPr>
      <w:r>
        <w:rPr>
          <w:i/>
          <w:iCs/>
        </w:rPr>
        <w:lastRenderedPageBreak/>
        <w:t>A political revolutionary</w:t>
      </w:r>
    </w:p>
    <w:p w:rsidR="00650286" w:rsidRDefault="00650286" w:rsidP="0035436F">
      <w:r w:rsidRPr="00650286">
        <w:t xml:space="preserve">It seems to me that Mark, the earliest gospel version on the life of Jesus compiled shortly after the destruction of the Second Jewish Temple by the Romans in 70 C.E., contains authentic traces of the historical Jesus shrouded in repeated motifs of secrecy which are intended to obscure the role of Jesus as a political revolutionary sympathizer involved in the Jewish national struggle against Rome. </w:t>
      </w:r>
      <w:r w:rsidR="009636F7">
        <w:t>(Zev Garber 2005</w:t>
      </w:r>
      <w:r>
        <w:t>)</w:t>
      </w:r>
    </w:p>
    <w:p w:rsidR="003E3E7D" w:rsidRPr="00650286" w:rsidRDefault="008E5106" w:rsidP="0035436F">
      <w:r>
        <w:t>The stage has been set for us to see Jesus for who he truly was: a wise and learned rabbi who despised the Romans for their cruelty to his Israelite brethren, who fought the Romans courageously and was ultimately murdered for trying to throw off the Roman yoke of oppression.  He was a man who worked to rekindle Jewish ritual observance of every aspect of the Torah and to counter the brutal Roman occupation of his people’s land.  (</w:t>
      </w:r>
      <w:proofErr w:type="spellStart"/>
      <w:r w:rsidRPr="008E5106">
        <w:t>Shmuley</w:t>
      </w:r>
      <w:proofErr w:type="spellEnd"/>
      <w:r w:rsidRPr="008E5106">
        <w:t xml:space="preserve"> </w:t>
      </w:r>
      <w:proofErr w:type="spellStart"/>
      <w:r w:rsidRPr="008E5106">
        <w:t>Boteach</w:t>
      </w:r>
      <w:proofErr w:type="spellEnd"/>
      <w:r>
        <w:t xml:space="preserve"> 2012)</w:t>
      </w:r>
    </w:p>
    <w:p w:rsidR="00AA5E9F" w:rsidRDefault="00AA5E9F" w:rsidP="0035436F">
      <w:pPr>
        <w:rPr>
          <w:i/>
          <w:iCs/>
        </w:rPr>
      </w:pPr>
      <w:r>
        <w:rPr>
          <w:i/>
          <w:iCs/>
        </w:rPr>
        <w:t>A false messiah</w:t>
      </w:r>
    </w:p>
    <w:p w:rsidR="005C11CA" w:rsidRPr="005C11CA" w:rsidRDefault="005C11CA" w:rsidP="0035436F">
      <w:r>
        <w:t>Jesus was born, lived and died a Jew, and his earliest followers were Jews.  As far as the Jewish majority was concerned, Jesus was simply one of a number of self-proclaimed and false messiahs.  He had not ushered in the messianic age: there was no general resurrection of the dead; Jews in the Diaspora had not returned to the land of Israel; there was no final judgement; there was no peace on earth.</w:t>
      </w:r>
      <w:r w:rsidR="00093958">
        <w:t xml:space="preserve">  (Ed Kessler 2017)</w:t>
      </w:r>
    </w:p>
    <w:p w:rsidR="0035436F" w:rsidRDefault="005C11CA" w:rsidP="0035436F">
      <w:pPr>
        <w:rPr>
          <w:i/>
          <w:iCs/>
        </w:rPr>
      </w:pPr>
      <w:r>
        <w:rPr>
          <w:i/>
          <w:iCs/>
        </w:rPr>
        <w:t xml:space="preserve">A </w:t>
      </w:r>
      <w:proofErr w:type="spellStart"/>
      <w:r>
        <w:rPr>
          <w:i/>
          <w:iCs/>
        </w:rPr>
        <w:t>midrashic</w:t>
      </w:r>
      <w:proofErr w:type="spellEnd"/>
      <w:r>
        <w:rPr>
          <w:i/>
          <w:iCs/>
        </w:rPr>
        <w:t xml:space="preserve"> m</w:t>
      </w:r>
      <w:r w:rsidR="0035436F">
        <w:rPr>
          <w:i/>
          <w:iCs/>
        </w:rPr>
        <w:t>essiah</w:t>
      </w:r>
    </w:p>
    <w:p w:rsidR="00904A7D" w:rsidRDefault="00904A7D" w:rsidP="00904A7D">
      <w:pPr>
        <w:spacing w:after="60"/>
      </w:pPr>
      <w:r w:rsidRPr="00B30B95">
        <w:t>There is no essentially Christian (drawn from the cross) versus Jewish (triumphalist) notion of the Messiah, but only one complex and contested messianic idea, shared by Mark and Jesus with the full community of the Jews</w:t>
      </w:r>
      <w:r>
        <w:t>. …</w:t>
      </w:r>
    </w:p>
    <w:p w:rsidR="00D92F17" w:rsidRDefault="003E3E7D" w:rsidP="003E3E7D">
      <w:r>
        <w:t xml:space="preserve">A people had been for centuries talking about, thinking about, and reading about a new king, a son of David, who would come to redeem them from Seleucid and then Roman oppression, and they had come to think of that king as a second, younger, divine figure on the basis of the Book of Daniel's reflection of that very ancient tradition. So they were persuaded to see in Jesus of Nazareth the one whom they had expected to come: </w:t>
      </w:r>
      <w:proofErr w:type="gramStart"/>
      <w:r>
        <w:t>the</w:t>
      </w:r>
      <w:proofErr w:type="gramEnd"/>
      <w:r>
        <w:t xml:space="preserve"> Messiah, the Christ. A fairly ordinary story of a prophet, a magician, a charismatic teacher is thoroughly transformed when that teacher understands himself – or is understood by others</w:t>
      </w:r>
      <w:r w:rsidR="003B493C">
        <w:t xml:space="preserve"> – </w:t>
      </w:r>
      <w:r>
        <w:t>as</w:t>
      </w:r>
      <w:r w:rsidR="003B493C">
        <w:t xml:space="preserve"> </w:t>
      </w:r>
      <w:r>
        <w:t xml:space="preserve">this coming one. Details of his life, his prerogatives, his powers, and even his suffering and death before triumph are all developed out of close </w:t>
      </w:r>
      <w:proofErr w:type="spellStart"/>
      <w:r>
        <w:t>midrashic</w:t>
      </w:r>
      <w:proofErr w:type="spellEnd"/>
      <w:r>
        <w:t xml:space="preserve"> reading of the biblical materials and fulfilled in his life and death. The exaltation and resurrection experiences of his followers are a product of the narrative, not a cause of it. This is not to deny any creativity on the part of Jesus or his early or later followers, but only to suggest strongly that such creativity is most richly and compellingly read within the Jewish textual and intertextual world, the echo chamber of a Jewish soundscape of the </w:t>
      </w:r>
      <w:r w:rsidR="00904A7D">
        <w:t>fi</w:t>
      </w:r>
      <w:r>
        <w:t xml:space="preserve">rst century.  (Daniel </w:t>
      </w:r>
      <w:proofErr w:type="spellStart"/>
      <w:r>
        <w:t>Boyarin</w:t>
      </w:r>
      <w:proofErr w:type="spellEnd"/>
      <w:r>
        <w:t xml:space="preserve"> 2012)</w:t>
      </w:r>
    </w:p>
    <w:p w:rsidR="00904A7D" w:rsidRDefault="00904A7D" w:rsidP="00904A7D">
      <w:r>
        <w:t>The double and problematic attribution of Jesus to Joseph (Mary’s husband, but not Jesus’s father) and through him to David corresponds to his double origin: he is a Galilean born in Judaea. A certain tension existed between the biographical facts (being the son of Joseph and a Galilean) and his messianic aspirations (being a son of David and from Judaea). In the absence of any evidence of belief in the Messiah son of Joseph before the Destruction, one must consider the possibility that the Rabbinic figure of Messiah son of Joseph, destined to die, might express an internalization of the figure of Jesus as messiah. He too was the son of Joseph, he too was killed, and he too was a northerner.  (Israel Jacob Yuval 2006)</w:t>
      </w:r>
    </w:p>
    <w:p w:rsidR="00BB1417" w:rsidRDefault="00BB1417" w:rsidP="00BB1417">
      <w:r>
        <w:t xml:space="preserve">What I would propose is that Jesus be considered </w:t>
      </w:r>
      <w:r w:rsidRPr="00BB1417">
        <w:rPr>
          <w:i/>
          <w:iCs/>
        </w:rPr>
        <w:t>a</w:t>
      </w:r>
      <w:r>
        <w:t xml:space="preserve"> Jewish messiah, that is, </w:t>
      </w:r>
      <w:r w:rsidRPr="00BB1417">
        <w:t xml:space="preserve">a </w:t>
      </w:r>
      <w:r>
        <w:t xml:space="preserve">Messiah son of Joseph. This would give Jesus a place within Jewish theological discourse and would end the centuries-long tradition of his virtual excommunication from the faith community of which he was a part. Further, it should provide him not only with </w:t>
      </w:r>
      <w:r w:rsidRPr="00BB1417">
        <w:rPr>
          <w:i/>
          <w:iCs/>
        </w:rPr>
        <w:t>a</w:t>
      </w:r>
      <w:r>
        <w:rPr>
          <w:i/>
          <w:iCs/>
        </w:rPr>
        <w:t xml:space="preserve"> </w:t>
      </w:r>
      <w:r>
        <w:t xml:space="preserve">role, but with a </w:t>
      </w:r>
      <w:r w:rsidRPr="00BB1417">
        <w:rPr>
          <w:i/>
          <w:iCs/>
        </w:rPr>
        <w:t>messianic</w:t>
      </w:r>
      <w:r>
        <w:t xml:space="preserve"> role within Jewish theology. This role would acknowledge the life and teaching of Jesus as </w:t>
      </w:r>
      <w:proofErr w:type="spellStart"/>
      <w:r>
        <w:rPr>
          <w:i/>
          <w:iCs/>
        </w:rPr>
        <w:t>preparatio</w:t>
      </w:r>
      <w:proofErr w:type="spellEnd"/>
      <w:r>
        <w:rPr>
          <w:i/>
          <w:iCs/>
        </w:rPr>
        <w:t xml:space="preserve"> </w:t>
      </w:r>
      <w:proofErr w:type="spellStart"/>
      <w:r>
        <w:rPr>
          <w:i/>
          <w:iCs/>
        </w:rPr>
        <w:t>messianica</w:t>
      </w:r>
      <w:proofErr w:type="spellEnd"/>
      <w:r>
        <w:t>, consistent with the tradition of the Messiah son of Joseph, thereby including him in the divine plan for human redemption.  (Byron Sherwin 2001)</w:t>
      </w:r>
    </w:p>
    <w:p w:rsidR="00F16B75" w:rsidRDefault="00F16B75">
      <w:pPr>
        <w:spacing w:after="160"/>
        <w:rPr>
          <w:b/>
          <w:bCs/>
        </w:rPr>
      </w:pPr>
      <w:r>
        <w:rPr>
          <w:b/>
          <w:bCs/>
        </w:rPr>
        <w:br w:type="page"/>
      </w:r>
    </w:p>
    <w:p w:rsidR="00F16B75" w:rsidRDefault="00F16B75" w:rsidP="00597CA4">
      <w:pPr>
        <w:rPr>
          <w:b/>
          <w:bCs/>
        </w:rPr>
        <w:sectPr w:rsidR="00F16B75" w:rsidSect="00F16B75">
          <w:pgSz w:w="11906" w:h="16838"/>
          <w:pgMar w:top="1134" w:right="851" w:bottom="851" w:left="1134" w:header="709" w:footer="709" w:gutter="0"/>
          <w:cols w:space="708"/>
          <w:docGrid w:linePitch="360"/>
        </w:sectPr>
      </w:pPr>
    </w:p>
    <w:p w:rsidR="00597CA4" w:rsidRDefault="00597CA4" w:rsidP="00597CA4">
      <w:pPr>
        <w:rPr>
          <w:b/>
          <w:bCs/>
        </w:rPr>
      </w:pPr>
      <w:bookmarkStart w:id="0" w:name="_GoBack"/>
      <w:bookmarkEnd w:id="0"/>
      <w:r>
        <w:rPr>
          <w:b/>
          <w:bCs/>
        </w:rPr>
        <w:lastRenderedPageBreak/>
        <w:t xml:space="preserve">Jesus </w:t>
      </w:r>
      <w:r w:rsidR="00F16B75">
        <w:rPr>
          <w:b/>
          <w:bCs/>
        </w:rPr>
        <w:t xml:space="preserve">the Jew </w:t>
      </w:r>
      <w:r>
        <w:rPr>
          <w:b/>
          <w:bCs/>
        </w:rPr>
        <w:t>and Jewish-Christian relations</w:t>
      </w:r>
    </w:p>
    <w:p w:rsidR="00597CA4" w:rsidRDefault="00597CA4" w:rsidP="00971590">
      <w:pPr>
        <w:spacing w:after="120"/>
      </w:pPr>
      <w:r>
        <w:t>(Christian education) should s</w:t>
      </w:r>
      <w:r w:rsidRPr="00D74DFF">
        <w:t xml:space="preserve">tate very explicitly, so that no Christian </w:t>
      </w:r>
      <w:r>
        <w:t>can be</w:t>
      </w:r>
      <w:r w:rsidRPr="00D74DFF">
        <w:t xml:space="preserve"> ignorant of it, that Jesus was </w:t>
      </w:r>
      <w:r>
        <w:t>a Jew</w:t>
      </w:r>
      <w:r w:rsidRPr="00D74DFF">
        <w:t xml:space="preserve">, </w:t>
      </w:r>
      <w:r>
        <w:t xml:space="preserve">born </w:t>
      </w:r>
      <w:r w:rsidRPr="00D74DFF">
        <w:t xml:space="preserve">of an old Jewish family, that he was circumcised (according to Jewish law) </w:t>
      </w:r>
      <w:r>
        <w:t xml:space="preserve">on the </w:t>
      </w:r>
      <w:r w:rsidRPr="00D74DFF">
        <w:t>eight</w:t>
      </w:r>
      <w:r>
        <w:t>h day</w:t>
      </w:r>
      <w:r w:rsidRPr="00D74DFF">
        <w:t xml:space="preserve"> after his birth; that </w:t>
      </w:r>
      <w:r>
        <w:t>his</w:t>
      </w:r>
      <w:r w:rsidRPr="00D74DFF">
        <w:t xml:space="preserve"> name is a Jewish name </w:t>
      </w:r>
      <w:r>
        <w:t xml:space="preserve">– </w:t>
      </w:r>
      <w:proofErr w:type="spellStart"/>
      <w:r>
        <w:t>Jeshua</w:t>
      </w:r>
      <w:proofErr w:type="spellEnd"/>
      <w:r>
        <w:t xml:space="preserve"> – </w:t>
      </w:r>
      <w:proofErr w:type="spellStart"/>
      <w:r>
        <w:t>grecised</w:t>
      </w:r>
      <w:proofErr w:type="spellEnd"/>
      <w:r>
        <w:t xml:space="preserve">, and that </w:t>
      </w:r>
      <w:r w:rsidRPr="00D74DFF">
        <w:t xml:space="preserve">Christ </w:t>
      </w:r>
      <w:r>
        <w:t xml:space="preserve">is </w:t>
      </w:r>
      <w:r w:rsidRPr="00D74DFF">
        <w:t>the Greek equivalent of the Jewish te</w:t>
      </w:r>
      <w:r>
        <w:t xml:space="preserve">rm Messiah; that Jesus spoke a </w:t>
      </w:r>
      <w:proofErr w:type="spellStart"/>
      <w:r>
        <w:t>semitic</w:t>
      </w:r>
      <w:proofErr w:type="spellEnd"/>
      <w:r>
        <w:t xml:space="preserve"> language, Aramaic; and that even to read the Gospels in </w:t>
      </w:r>
      <w:r w:rsidRPr="00D74DFF">
        <w:t xml:space="preserve">their </w:t>
      </w:r>
      <w:r>
        <w:t>original</w:t>
      </w:r>
      <w:r w:rsidRPr="00D74DFF">
        <w:t xml:space="preserve"> text, which is Greek, one </w:t>
      </w:r>
      <w:r>
        <w:t xml:space="preserve">only </w:t>
      </w:r>
      <w:r w:rsidRPr="00D74DFF">
        <w:t xml:space="preserve">knows the Word </w:t>
      </w:r>
      <w:r>
        <w:t xml:space="preserve">by </w:t>
      </w:r>
      <w:r w:rsidRPr="00D74DFF">
        <w:t>translation</w:t>
      </w:r>
      <w:r>
        <w:t>s from a translation.  (Jules Isaac 1947)</w:t>
      </w:r>
    </w:p>
    <w:p w:rsidR="00100A1D" w:rsidRDefault="00100A1D" w:rsidP="00971590">
      <w:pPr>
        <w:spacing w:after="120"/>
      </w:pPr>
      <w:r>
        <w:t xml:space="preserve">A healthy appropriation of the Jewish Jesus will avoid the kind of reverential tones that one sometimes hears from Jews who want to emphasize interreligious dialogue so much that they talk of Jesus as a prophet and healer in order to show Christians that now we can be nice to him. More appropriate to treat him like other Jewish teachers, subjecting him to the same rough-and-tumble scrutiny, recognizing his limitations in the same way that we recognize the limitations of other teachers of the </w:t>
      </w:r>
      <w:proofErr w:type="spellStart"/>
      <w:r>
        <w:t>talmudic</w:t>
      </w:r>
      <w:proofErr w:type="spellEnd"/>
      <w:r>
        <w:t xml:space="preserve"> age, learning the parts that seem good, rejecting the rest, and not allowing an internalized conception of how this will impact our relations with Christians to affect what is accepted or what is rejected. When we can come to that point, Jesus will regain </w:t>
      </w:r>
      <w:r w:rsidR="00851D8D">
        <w:t>his rightful</w:t>
      </w:r>
      <w:r>
        <w:t xml:space="preserve"> place as a respected and sometimes insightful teacher of</w:t>
      </w:r>
      <w:r w:rsidR="00851D8D">
        <w:t xml:space="preserve"> the J</w:t>
      </w:r>
      <w:r>
        <w:t>ewish people.</w:t>
      </w:r>
      <w:r w:rsidR="00851D8D">
        <w:t xml:space="preserve">  (Michael Lerner 2001)</w:t>
      </w:r>
    </w:p>
    <w:p w:rsidR="00597CA4" w:rsidRDefault="00597CA4" w:rsidP="00971590">
      <w:pPr>
        <w:spacing w:after="40"/>
      </w:pPr>
      <w:r>
        <w:t xml:space="preserve">To a Jew, Jesus can at most be a brother: a fellow Jew at the highest spiritual level who was martyred like millions of other Jews; a </w:t>
      </w:r>
      <w:proofErr w:type="spellStart"/>
      <w:r w:rsidRPr="00B93DCA">
        <w:rPr>
          <w:i/>
          <w:iCs/>
        </w:rPr>
        <w:t>rebbe</w:t>
      </w:r>
      <w:proofErr w:type="spellEnd"/>
      <w:r>
        <w:t xml:space="preserve"> (an endearing Yiddish term for rabbi) of a group of </w:t>
      </w:r>
      <w:proofErr w:type="spellStart"/>
      <w:r w:rsidRPr="00B93DCA">
        <w:rPr>
          <w:i/>
          <w:iCs/>
        </w:rPr>
        <w:t>hasidim</w:t>
      </w:r>
      <w:proofErr w:type="spellEnd"/>
      <w:r>
        <w:t xml:space="preserve"> (pious disciples) who wanted to see the prophetic dream of peace and justice fulfilled in this world; a healer and miracle worker in the lineage of Elijah and Elisha before him; a mystic like the Baal Shem Tov after him; an incredible </w:t>
      </w:r>
      <w:r w:rsidRPr="00B93DCA">
        <w:rPr>
          <w:i/>
          <w:iCs/>
        </w:rPr>
        <w:t>maggid</w:t>
      </w:r>
      <w:r>
        <w:t xml:space="preserve"> (preacher and evangelist) in the tradition of the Pharisees. He was a good son, a good Jew, and what we in Judaism call a </w:t>
      </w:r>
      <w:r w:rsidRPr="00B93DCA">
        <w:rPr>
          <w:i/>
          <w:iCs/>
        </w:rPr>
        <w:t>mensch</w:t>
      </w:r>
      <w:r>
        <w:t xml:space="preserve"> – someone who lived up to his total human potential.</w:t>
      </w:r>
    </w:p>
    <w:p w:rsidR="00597CA4" w:rsidRDefault="00597CA4" w:rsidP="00971590">
      <w:pPr>
        <w:spacing w:after="40"/>
      </w:pPr>
      <w:r>
        <w:t xml:space="preserve">And yet to a Christian the above can never, and should never, be enough. To a disciple and </w:t>
      </w:r>
      <w:proofErr w:type="spellStart"/>
      <w:r w:rsidRPr="00B93DCA">
        <w:rPr>
          <w:i/>
          <w:iCs/>
        </w:rPr>
        <w:t>talmid</w:t>
      </w:r>
      <w:proofErr w:type="spellEnd"/>
      <w:r>
        <w:t xml:space="preserve"> (student), Jesus is so much more. He is one with his father. He is the anointed one, the Messiah who was spoken of in the Jewish prophetic writings, and he is the </w:t>
      </w:r>
      <w:proofErr w:type="spellStart"/>
      <w:r>
        <w:t>savior</w:t>
      </w:r>
      <w:proofErr w:type="spellEnd"/>
      <w:r>
        <w:t xml:space="preserve">, the great comforter, and the Redeemer. Without him, salvation had not been accessible to the citizens of the ancient empires. Through Jesus, a personal, covenantal relationship with the God of Israel now seemed possible without having to convert to Judaism. Through him hope was given to the Gentile world for the coming of the Kingdom of God, both in this world and in the world to come. </w:t>
      </w:r>
      <w:r w:rsidR="00971590">
        <w:t>…</w:t>
      </w:r>
      <w:r>
        <w:t xml:space="preserve"> They joined the Jews who had been keepers of this covenant since the time of Abraham.</w:t>
      </w:r>
    </w:p>
    <w:p w:rsidR="00597CA4" w:rsidRDefault="00597CA4" w:rsidP="00971590">
      <w:pPr>
        <w:spacing w:after="120"/>
      </w:pPr>
      <w:r>
        <w:t xml:space="preserve">So herein lies the mystery and the riddle: one Jesus, two understandings.  (David </w:t>
      </w:r>
      <w:proofErr w:type="spellStart"/>
      <w:r>
        <w:t>Zaslow</w:t>
      </w:r>
      <w:proofErr w:type="spellEnd"/>
      <w:r>
        <w:t xml:space="preserve"> 2014)</w:t>
      </w:r>
    </w:p>
    <w:p w:rsidR="00867C5F" w:rsidRPr="00B93DCA" w:rsidRDefault="00867C5F" w:rsidP="00971590">
      <w:pPr>
        <w:spacing w:after="120"/>
      </w:pPr>
      <w:r>
        <w:t xml:space="preserve">There is one recurring theme in the continual emphasis on Jesus the Jew in contemporary scholarship: Jesus may be Jewish but, so mainstream scholarly arguments frequently go, he overrides, makes redundant, transcends, intensifies, subverts, or ignores at least one of the key symbols of Jewish identity in some way, that is, </w:t>
      </w:r>
      <w:r w:rsidRPr="00867C5F">
        <w:rPr>
          <w:i/>
          <w:iCs/>
        </w:rPr>
        <w:t>Jewish identity as constructed by contemporary scholarship</w:t>
      </w:r>
      <w:r>
        <w:t xml:space="preserve">. Despite the acceptance of the phrase from the title of his 1973 book, </w:t>
      </w:r>
      <w:proofErr w:type="spellStart"/>
      <w:r>
        <w:t>Vermes’s</w:t>
      </w:r>
      <w:proofErr w:type="spellEnd"/>
      <w:r>
        <w:t xml:space="preserve"> Jesus the Jew remains a problem. Put crudely, one key reason is that </w:t>
      </w:r>
      <w:proofErr w:type="spellStart"/>
      <w:r>
        <w:t>Vermes’s</w:t>
      </w:r>
      <w:proofErr w:type="spellEnd"/>
      <w:r>
        <w:t xml:space="preserve"> Jesus is very definitely </w:t>
      </w:r>
      <w:r w:rsidRPr="00867C5F">
        <w:rPr>
          <w:i/>
          <w:iCs/>
        </w:rPr>
        <w:t xml:space="preserve">not </w:t>
      </w:r>
      <w:r>
        <w:t xml:space="preserve">Christian and Vermes makes a very sharp distinction between the Jewish Jesus of history and the Christ of faith. This line gets developed in different ways by Paula </w:t>
      </w:r>
      <w:proofErr w:type="spellStart"/>
      <w:r>
        <w:t>Fredriksen</w:t>
      </w:r>
      <w:proofErr w:type="spellEnd"/>
      <w:r>
        <w:t xml:space="preserve">, Amy-Jill Levine, Maurice Casey and others. Yet it remains one of the dominant issues in contemporary scholarship that involves lip-service being paid to ‘Jesus the Jew’, at least in terms of </w:t>
      </w:r>
      <w:r w:rsidRPr="00867C5F">
        <w:rPr>
          <w:i/>
          <w:iCs/>
        </w:rPr>
        <w:t>Jewish identity as constructed in modern scholarship</w:t>
      </w:r>
      <w:r>
        <w:t xml:space="preserve">. And so, Jesus is frequently seen to be ‘Jewish’ or ‘very Jewish’ but noticeably </w:t>
      </w:r>
      <w:r w:rsidRPr="00867C5F">
        <w:rPr>
          <w:i/>
          <w:iCs/>
        </w:rPr>
        <w:t>different from</w:t>
      </w:r>
      <w:r>
        <w:t xml:space="preserve"> his Jewish context. For all John Meier’s emphasis on the Jewish Jesus, his Jesus does remain a </w:t>
      </w:r>
      <w:r w:rsidRPr="00867C5F">
        <w:rPr>
          <w:i/>
          <w:iCs/>
        </w:rPr>
        <w:t>marginal</w:t>
      </w:r>
      <w:r>
        <w:t xml:space="preserve"> Jew. Or, as Wright put it about his own reconstruction: ‘a very Jewish Jesus who was nevertheless opposed to some high-profile features of first century Judaism’. … This pattern of finding ways for Jesus to ‘transcend’ or intensify Judaism, or at least find a get-out clause or do something new and unparalleled, remains a serious trend in contemporary historical Jesus scholarship.  (James Crossley 2013)</w:t>
      </w:r>
    </w:p>
    <w:p w:rsidR="00BB1417" w:rsidRPr="003E3E7D" w:rsidRDefault="00597CA4" w:rsidP="00971590">
      <w:pPr>
        <w:spacing w:after="120"/>
      </w:pPr>
      <w:r>
        <w:t xml:space="preserve">As both a Jew and as the first Christian, yet neither fully a Jew nor a Christian, Jesus’ uncertain religious identity has given rise to theological debates over the difference between the two religions.  Jews dress him as a Jew, Christians dress him as a Christian, making a figure on the boundary of the two religions. … In this way, Jesus destabilizes the self-definitions of both Judaism and Christianity, pointing out that the former could not retain its hegemony over monotheism and the Bible, while the latter eternally reinvented untenable claims </w:t>
      </w:r>
      <w:r w:rsidR="00971590">
        <w:t>c</w:t>
      </w:r>
      <w:r>
        <w:t xml:space="preserve">oncerning its own origins. … By standing on the boundary, Jesus links the two religions, but also makes their relationship ambivalent or even a reciprocal negation.  (Susannah </w:t>
      </w:r>
      <w:proofErr w:type="spellStart"/>
      <w:r>
        <w:t>Heschel</w:t>
      </w:r>
      <w:proofErr w:type="spellEnd"/>
      <w:r>
        <w:t xml:space="preserve"> 1998)</w:t>
      </w:r>
    </w:p>
    <w:sectPr w:rsidR="00BB1417" w:rsidRPr="003E3E7D" w:rsidSect="00971590">
      <w:pgSz w:w="11906" w:h="16838"/>
      <w:pgMar w:top="851"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FF"/>
    <w:rsid w:val="00093958"/>
    <w:rsid w:val="000F2F03"/>
    <w:rsid w:val="00100A1D"/>
    <w:rsid w:val="00106771"/>
    <w:rsid w:val="00342EDB"/>
    <w:rsid w:val="0035436F"/>
    <w:rsid w:val="003B493C"/>
    <w:rsid w:val="003E3E7D"/>
    <w:rsid w:val="004414B3"/>
    <w:rsid w:val="00597CA4"/>
    <w:rsid w:val="005C11CA"/>
    <w:rsid w:val="00650286"/>
    <w:rsid w:val="00702FE5"/>
    <w:rsid w:val="00851D8D"/>
    <w:rsid w:val="00867C5F"/>
    <w:rsid w:val="008903A1"/>
    <w:rsid w:val="008E5106"/>
    <w:rsid w:val="00904A7D"/>
    <w:rsid w:val="009103E6"/>
    <w:rsid w:val="0093259F"/>
    <w:rsid w:val="009636F7"/>
    <w:rsid w:val="00971590"/>
    <w:rsid w:val="00AA2FBB"/>
    <w:rsid w:val="00AA5E9F"/>
    <w:rsid w:val="00B743A5"/>
    <w:rsid w:val="00B93DCA"/>
    <w:rsid w:val="00BB1417"/>
    <w:rsid w:val="00BE7AE3"/>
    <w:rsid w:val="00D74DFF"/>
    <w:rsid w:val="00D92F17"/>
    <w:rsid w:val="00E522CD"/>
    <w:rsid w:val="00F16B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0085"/>
  <w15:chartTrackingRefBased/>
  <w15:docId w15:val="{BC89EAC5-A16C-470E-9A47-4F03DDA6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B75"/>
    <w:pPr>
      <w:spacing w:after="180"/>
    </w:pPr>
  </w:style>
  <w:style w:type="paragraph" w:styleId="Heading1">
    <w:name w:val="heading 1"/>
    <w:basedOn w:val="Normal"/>
    <w:next w:val="Normal"/>
    <w:link w:val="Heading1Char"/>
    <w:uiPriority w:val="9"/>
    <w:qFormat/>
    <w:rsid w:val="00F16B75"/>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7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3</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7</cp:revision>
  <dcterms:created xsi:type="dcterms:W3CDTF">2018-11-23T10:57:00Z</dcterms:created>
  <dcterms:modified xsi:type="dcterms:W3CDTF">2018-12-04T12:31:00Z</dcterms:modified>
</cp:coreProperties>
</file>